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9576"/>
      </w:tblGrid>
      <w:tr w:rsidR="00F015CC" w:rsidTr="00701FA5">
        <w:trPr>
          <w:trHeight w:val="645"/>
        </w:trPr>
        <w:tc>
          <w:tcPr>
            <w:tcW w:w="9576" w:type="dxa"/>
            <w:tcBorders>
              <w:bottom w:val="nil"/>
            </w:tcBorders>
          </w:tcPr>
          <w:p w:rsidR="00F015CC" w:rsidRPr="00701FA5" w:rsidRDefault="00F015CC" w:rsidP="00701FA5">
            <w:pPr>
              <w:spacing w:before="120" w:after="120"/>
              <w:rPr>
                <w:b/>
              </w:rPr>
            </w:pPr>
            <w:r>
              <w:rPr>
                <w:b/>
              </w:rPr>
              <w:t>TRINITY RIVER RESTORATION PROGRAM</w:t>
            </w:r>
            <w:r>
              <w:rPr>
                <w:b/>
              </w:rPr>
              <w:br/>
              <w:t>CHANNEL REHABILITATION MONITORING PROPOSAL SUMMARY</w:t>
            </w:r>
          </w:p>
        </w:tc>
      </w:tr>
      <w:tr w:rsidR="00701FA5" w:rsidTr="00701FA5">
        <w:trPr>
          <w:trHeight w:val="645"/>
        </w:trPr>
        <w:tc>
          <w:tcPr>
            <w:tcW w:w="9576" w:type="dxa"/>
            <w:tcBorders>
              <w:bottom w:val="nil"/>
            </w:tcBorders>
          </w:tcPr>
          <w:p w:rsidR="00701FA5" w:rsidRDefault="00701FA5" w:rsidP="00701FA5">
            <w:pPr>
              <w:spacing w:before="120" w:after="120"/>
            </w:pPr>
            <w:r w:rsidRPr="00701FA5">
              <w:rPr>
                <w:b/>
              </w:rPr>
              <w:t>Monitoring Proposal Title:</w:t>
            </w:r>
          </w:p>
        </w:tc>
      </w:tr>
      <w:tr w:rsidR="00701FA5" w:rsidTr="00F015CC">
        <w:trPr>
          <w:trHeight w:val="645"/>
        </w:trPr>
        <w:tc>
          <w:tcPr>
            <w:tcW w:w="9576" w:type="dxa"/>
            <w:tcBorders>
              <w:top w:val="nil"/>
              <w:bottom w:val="single" w:sz="4" w:space="0" w:color="auto"/>
            </w:tcBorders>
          </w:tcPr>
          <w:p w:rsidR="00701FA5" w:rsidRPr="00701FA5" w:rsidRDefault="005D781D" w:rsidP="005D781D">
            <w:pPr>
              <w:spacing w:before="120" w:after="120"/>
              <w:rPr>
                <w:b/>
              </w:rPr>
            </w:pPr>
            <w:r>
              <w:t xml:space="preserve">Identifying factors that optimize </w:t>
            </w:r>
            <w:r w:rsidR="00B1433B">
              <w:t xml:space="preserve">riparian </w:t>
            </w:r>
            <w:r w:rsidR="0083750B">
              <w:t>revegetation success</w:t>
            </w:r>
            <w:r>
              <w:t xml:space="preserve"> in meeting compensation and habitat replacement goals in the shortest amount of time.</w:t>
            </w:r>
          </w:p>
        </w:tc>
      </w:tr>
      <w:tr w:rsidR="00F015CC" w:rsidTr="00F015CC">
        <w:trPr>
          <w:trHeight w:val="645"/>
        </w:trPr>
        <w:tc>
          <w:tcPr>
            <w:tcW w:w="9576" w:type="dxa"/>
            <w:tcBorders>
              <w:top w:val="single" w:sz="4" w:space="0" w:color="auto"/>
              <w:bottom w:val="nil"/>
            </w:tcBorders>
          </w:tcPr>
          <w:p w:rsidR="00F015CC" w:rsidRPr="00F015CC" w:rsidRDefault="00F015CC" w:rsidP="00701FA5">
            <w:pPr>
              <w:spacing w:before="120" w:after="120"/>
              <w:rPr>
                <w:b/>
              </w:rPr>
            </w:pPr>
            <w:r>
              <w:rPr>
                <w:b/>
              </w:rPr>
              <w:t>Proposal Submitted by:</w:t>
            </w:r>
          </w:p>
        </w:tc>
      </w:tr>
      <w:tr w:rsidR="00F015CC" w:rsidTr="00701FA5">
        <w:trPr>
          <w:trHeight w:val="645"/>
        </w:trPr>
        <w:tc>
          <w:tcPr>
            <w:tcW w:w="9576" w:type="dxa"/>
            <w:tcBorders>
              <w:top w:val="nil"/>
              <w:bottom w:val="single" w:sz="4" w:space="0" w:color="auto"/>
            </w:tcBorders>
          </w:tcPr>
          <w:p w:rsidR="00F015CC" w:rsidRDefault="008F0FA1" w:rsidP="00701FA5">
            <w:pPr>
              <w:spacing w:before="120" w:after="120"/>
            </w:pPr>
            <w:r>
              <w:t>Hoopa Valley Tribe Design Team</w:t>
            </w:r>
          </w:p>
        </w:tc>
      </w:tr>
      <w:tr w:rsidR="00701FA5" w:rsidTr="00701FA5">
        <w:tc>
          <w:tcPr>
            <w:tcW w:w="9576" w:type="dxa"/>
            <w:tcBorders>
              <w:bottom w:val="nil"/>
            </w:tcBorders>
          </w:tcPr>
          <w:p w:rsidR="00701FA5" w:rsidRDefault="00701FA5" w:rsidP="00701FA5">
            <w:pPr>
              <w:spacing w:before="120" w:after="120"/>
              <w:rPr>
                <w:b/>
              </w:rPr>
            </w:pPr>
            <w:r w:rsidRPr="00701FA5">
              <w:rPr>
                <w:b/>
              </w:rPr>
              <w:t>Restoration Goal:</w:t>
            </w:r>
          </w:p>
          <w:p w:rsidR="00701FA5" w:rsidRPr="00701FA5" w:rsidRDefault="00701FA5" w:rsidP="00F015CC">
            <w:pPr>
              <w:spacing w:before="120" w:after="120"/>
              <w:rPr>
                <w:b/>
              </w:rPr>
            </w:pPr>
            <w:r>
              <w:rPr>
                <w:i/>
              </w:rPr>
              <w:t xml:space="preserve">Briefly state goal of Channel Rehabilitation Project </w:t>
            </w:r>
            <w:r w:rsidR="00F015CC">
              <w:rPr>
                <w:i/>
              </w:rPr>
              <w:t>e</w:t>
            </w:r>
            <w:r>
              <w:rPr>
                <w:i/>
              </w:rPr>
              <w:t>lement</w:t>
            </w:r>
            <w:r w:rsidR="00F015CC">
              <w:rPr>
                <w:i/>
              </w:rPr>
              <w:t>(s)</w:t>
            </w:r>
            <w:r>
              <w:rPr>
                <w:i/>
              </w:rPr>
              <w:t xml:space="preserve"> that is</w:t>
            </w:r>
            <w:r w:rsidR="00F015CC">
              <w:rPr>
                <w:i/>
              </w:rPr>
              <w:t>(are)</w:t>
            </w:r>
            <w:r>
              <w:rPr>
                <w:i/>
              </w:rPr>
              <w:t xml:space="preserve"> to be </w:t>
            </w:r>
            <w:r w:rsidR="00F015CC">
              <w:rPr>
                <w:i/>
              </w:rPr>
              <w:t>m</w:t>
            </w:r>
            <w:r>
              <w:rPr>
                <w:i/>
              </w:rPr>
              <w:t>onitored</w:t>
            </w:r>
          </w:p>
        </w:tc>
      </w:tr>
      <w:tr w:rsidR="00701FA5" w:rsidTr="00701FA5">
        <w:tc>
          <w:tcPr>
            <w:tcW w:w="9576" w:type="dxa"/>
            <w:tcBorders>
              <w:top w:val="nil"/>
              <w:bottom w:val="single" w:sz="4" w:space="0" w:color="auto"/>
            </w:tcBorders>
          </w:tcPr>
          <w:p w:rsidR="00701FA5" w:rsidRDefault="00716E85" w:rsidP="0064135A">
            <w:pPr>
              <w:spacing w:before="120" w:after="120"/>
            </w:pPr>
            <w:r>
              <w:t xml:space="preserve">The revegetation goal </w:t>
            </w:r>
            <w:r w:rsidR="00B1433B">
              <w:t xml:space="preserve">is </w:t>
            </w:r>
            <w:r>
              <w:t xml:space="preserve">to add channel roughness, </w:t>
            </w:r>
            <w:r w:rsidR="0064135A">
              <w:t xml:space="preserve">increase </w:t>
            </w:r>
            <w:r>
              <w:t xml:space="preserve">plant species </w:t>
            </w:r>
            <w:r w:rsidR="0064135A">
              <w:t>richness</w:t>
            </w:r>
            <w:r>
              <w:t>, and to compensate for construction related aquatic and wildlife habitat impacts at channel rehabilitation sites</w:t>
            </w:r>
            <w:r w:rsidR="00224A00">
              <w:t>, all in support of river health – a TRRP Fundamental Objective</w:t>
            </w:r>
            <w:bookmarkStart w:id="0" w:name="_GoBack"/>
            <w:bookmarkEnd w:id="0"/>
            <w:r w:rsidR="00636B0B">
              <w:t>.</w:t>
            </w:r>
          </w:p>
        </w:tc>
      </w:tr>
      <w:tr w:rsidR="00701FA5" w:rsidTr="00701FA5">
        <w:tc>
          <w:tcPr>
            <w:tcW w:w="9576" w:type="dxa"/>
            <w:tcBorders>
              <w:bottom w:val="nil"/>
            </w:tcBorders>
          </w:tcPr>
          <w:p w:rsidR="00701FA5" w:rsidRDefault="00701FA5" w:rsidP="00701FA5">
            <w:pPr>
              <w:spacing w:before="120" w:after="120"/>
              <w:rPr>
                <w:b/>
              </w:rPr>
            </w:pPr>
            <w:r>
              <w:rPr>
                <w:b/>
              </w:rPr>
              <w:t>Monitoring Question:</w:t>
            </w:r>
          </w:p>
          <w:p w:rsidR="00701FA5" w:rsidRPr="00701FA5" w:rsidRDefault="00701FA5" w:rsidP="00701FA5">
            <w:pPr>
              <w:spacing w:before="120" w:after="120"/>
              <w:rPr>
                <w:i/>
              </w:rPr>
            </w:pPr>
            <w:r>
              <w:rPr>
                <w:i/>
              </w:rPr>
              <w:t>Explicitly state monitoring objective into testable question or hypothesis</w:t>
            </w:r>
          </w:p>
        </w:tc>
      </w:tr>
      <w:tr w:rsidR="00701FA5" w:rsidTr="00701FA5">
        <w:tc>
          <w:tcPr>
            <w:tcW w:w="9576" w:type="dxa"/>
            <w:tcBorders>
              <w:top w:val="nil"/>
              <w:bottom w:val="single" w:sz="4" w:space="0" w:color="auto"/>
            </w:tcBorders>
          </w:tcPr>
          <w:p w:rsidR="007B3561" w:rsidRDefault="00651716" w:rsidP="00701FA5">
            <w:pPr>
              <w:spacing w:before="120" w:after="120"/>
            </w:pPr>
            <w:r>
              <w:t xml:space="preserve">Hypothesis 1: </w:t>
            </w:r>
            <w:r w:rsidR="007B3561">
              <w:t>Planting survival is more dependent on cultural methods than hydrologic and physical characteristics within a site.</w:t>
            </w:r>
          </w:p>
          <w:p w:rsidR="00701FA5" w:rsidRDefault="007B3561" w:rsidP="00701FA5">
            <w:pPr>
              <w:spacing w:before="120" w:after="120"/>
            </w:pPr>
            <w:r>
              <w:t xml:space="preserve">Hypothesis 2:  </w:t>
            </w:r>
            <w:r w:rsidR="001C0827">
              <w:t>S</w:t>
            </w:r>
            <w:r w:rsidR="00716E85">
              <w:t xml:space="preserve">urvival is dependent on the type </w:t>
            </w:r>
            <w:r w:rsidR="0064135A">
              <w:t xml:space="preserve">and size </w:t>
            </w:r>
            <w:r w:rsidR="00716E85">
              <w:t>of material planted</w:t>
            </w:r>
            <w:r w:rsidR="0058432F">
              <w:t xml:space="preserve"> and the season during which material is planted</w:t>
            </w:r>
            <w:r w:rsidR="00651716">
              <w:t>.</w:t>
            </w:r>
          </w:p>
          <w:p w:rsidR="00BC19C8" w:rsidRDefault="007B3561" w:rsidP="00BC19C8">
            <w:pPr>
              <w:spacing w:before="120" w:after="120"/>
            </w:pPr>
            <w:r>
              <w:t xml:space="preserve">Hypothesis </w:t>
            </w:r>
            <w:r w:rsidR="0058432F">
              <w:t>3</w:t>
            </w:r>
            <w:r w:rsidR="00BC19C8">
              <w:t>: Planted species richness</w:t>
            </w:r>
            <w:r w:rsidR="0058432F">
              <w:t xml:space="preserve"> and aquatic and wildlife habitat characteristics are </w:t>
            </w:r>
            <w:r w:rsidR="00BC19C8">
              <w:t>greater at 5 y</w:t>
            </w:r>
            <w:r w:rsidR="0058432F">
              <w:t>ear</w:t>
            </w:r>
            <w:r w:rsidR="00BC19C8">
              <w:t xml:space="preserve">s in higher </w:t>
            </w:r>
            <w:r w:rsidR="0064135A">
              <w:t xml:space="preserve">cost </w:t>
            </w:r>
            <w:r w:rsidR="00BC19C8">
              <w:t>plantings</w:t>
            </w:r>
            <w:r w:rsidR="0058432F">
              <w:t>, which accomplish compensation goals faster (1:1 replacement)</w:t>
            </w:r>
            <w:r w:rsidR="00BC19C8">
              <w:t xml:space="preserve">. </w:t>
            </w:r>
          </w:p>
          <w:p w:rsidR="00701FA5" w:rsidRDefault="007B3561" w:rsidP="0058432F">
            <w:pPr>
              <w:spacing w:before="120" w:after="120"/>
            </w:pPr>
            <w:r>
              <w:t xml:space="preserve">Hypothesis </w:t>
            </w:r>
            <w:r w:rsidR="0058432F">
              <w:t>4</w:t>
            </w:r>
            <w:r w:rsidR="001C0827">
              <w:t>: Vertical and areal growth rate is dependent on irrigation frequency and quantity, planting maintenance</w:t>
            </w:r>
            <w:r w:rsidR="0058432F">
              <w:t>, and planting protection</w:t>
            </w:r>
            <w:r w:rsidR="001C0827">
              <w:t>.</w:t>
            </w:r>
          </w:p>
        </w:tc>
      </w:tr>
      <w:tr w:rsidR="00701FA5" w:rsidTr="00701FA5">
        <w:tc>
          <w:tcPr>
            <w:tcW w:w="9576" w:type="dxa"/>
            <w:tcBorders>
              <w:bottom w:val="nil"/>
            </w:tcBorders>
          </w:tcPr>
          <w:p w:rsidR="00701FA5" w:rsidRDefault="00701FA5" w:rsidP="00701FA5">
            <w:pPr>
              <w:spacing w:before="120" w:after="120"/>
              <w:rPr>
                <w:b/>
              </w:rPr>
            </w:pPr>
            <w:r>
              <w:rPr>
                <w:b/>
              </w:rPr>
              <w:t>Monitoring Design Plan:</w:t>
            </w:r>
          </w:p>
          <w:p w:rsidR="00701FA5" w:rsidRPr="00701FA5" w:rsidRDefault="00701FA5" w:rsidP="00F015CC">
            <w:pPr>
              <w:spacing w:before="120" w:after="120"/>
              <w:rPr>
                <w:i/>
              </w:rPr>
            </w:pPr>
            <w:r w:rsidRPr="00701FA5">
              <w:rPr>
                <w:i/>
              </w:rPr>
              <w:t xml:space="preserve">Describe </w:t>
            </w:r>
            <w:r w:rsidR="00F015CC">
              <w:rPr>
                <w:i/>
              </w:rPr>
              <w:t xml:space="preserve">or summarize </w:t>
            </w:r>
            <w:r>
              <w:rPr>
                <w:i/>
              </w:rPr>
              <w:t xml:space="preserve">proposed monitoring plan in </w:t>
            </w:r>
            <w:r w:rsidR="00F015CC">
              <w:rPr>
                <w:i/>
              </w:rPr>
              <w:t>one page or less. Identify the channel rehabilitation project properties that are to be measured and proposed methods. Identify how monitoring addresses Monitoring Question. Attach additional information to the proposal summary if desired.</w:t>
            </w:r>
          </w:p>
        </w:tc>
      </w:tr>
      <w:tr w:rsidR="00701FA5" w:rsidTr="00701FA5">
        <w:tc>
          <w:tcPr>
            <w:tcW w:w="9576" w:type="dxa"/>
            <w:tcBorders>
              <w:top w:val="nil"/>
            </w:tcBorders>
          </w:tcPr>
          <w:p w:rsidR="00311491" w:rsidRPr="0058432F" w:rsidRDefault="00311491" w:rsidP="00701FA5">
            <w:pPr>
              <w:spacing w:before="120" w:after="120"/>
              <w:rPr>
                <w:b/>
              </w:rPr>
            </w:pPr>
            <w:r w:rsidRPr="0058432F">
              <w:rPr>
                <w:b/>
              </w:rPr>
              <w:t>Overview:</w:t>
            </w:r>
          </w:p>
          <w:p w:rsidR="00C02E9D" w:rsidRPr="00C02E9D" w:rsidRDefault="00BC19C8" w:rsidP="00C02E9D">
            <w:pPr>
              <w:spacing w:before="120" w:after="120"/>
            </w:pPr>
            <w:r w:rsidRPr="0058432F">
              <w:t xml:space="preserve">The project will compile </w:t>
            </w:r>
            <w:r w:rsidR="001E7038" w:rsidRPr="0058432F">
              <w:t>existing</w:t>
            </w:r>
            <w:r w:rsidR="00360092" w:rsidRPr="0058432F">
              <w:t xml:space="preserve"> </w:t>
            </w:r>
            <w:r w:rsidRPr="0058432F">
              <w:t xml:space="preserve">riparian planting survival </w:t>
            </w:r>
            <w:r w:rsidR="001E7038" w:rsidRPr="0058432F">
              <w:t xml:space="preserve">and growth </w:t>
            </w:r>
            <w:r w:rsidRPr="0058432F">
              <w:t>data into one database to conduct subsequent analyses (e.g., evaluating factors affecting planting survival)</w:t>
            </w:r>
            <w:r w:rsidR="00360092" w:rsidRPr="0058432F">
              <w:t xml:space="preserve">. Spatial analysis will rely on existing topographic and hydrologic data. </w:t>
            </w:r>
            <w:r w:rsidRPr="0058432F">
              <w:t>Preliminary analysis</w:t>
            </w:r>
            <w:r w:rsidR="00360092" w:rsidRPr="0058432F">
              <w:t xml:space="preserve"> will focus on identifying which factors most affect </w:t>
            </w:r>
            <w:r w:rsidRPr="0058432F">
              <w:t xml:space="preserve">plant survival </w:t>
            </w:r>
            <w:r w:rsidR="00360092" w:rsidRPr="0058432F">
              <w:t xml:space="preserve">and growth (e.g., species, material type, </w:t>
            </w:r>
            <w:r w:rsidR="001E7038" w:rsidRPr="0058432F">
              <w:t xml:space="preserve">material size, </w:t>
            </w:r>
            <w:r w:rsidR="00360092" w:rsidRPr="0058432F">
              <w:t>time of year planted, irrigation, mulch, plant protection,</w:t>
            </w:r>
            <w:r w:rsidR="001E7038" w:rsidRPr="0058432F">
              <w:t xml:space="preserve"> </w:t>
            </w:r>
            <w:r w:rsidR="00360092" w:rsidRPr="0058432F">
              <w:t xml:space="preserve">age, </w:t>
            </w:r>
            <w:r w:rsidR="005D3F39" w:rsidRPr="0058432F">
              <w:t xml:space="preserve">design element, </w:t>
            </w:r>
            <w:r w:rsidRPr="0058432F">
              <w:t xml:space="preserve">height above river, </w:t>
            </w:r>
            <w:r w:rsidR="00360092" w:rsidRPr="0058432F">
              <w:t xml:space="preserve">and </w:t>
            </w:r>
            <w:r w:rsidRPr="0058432F">
              <w:t>distance to channel margin</w:t>
            </w:r>
            <w:r w:rsidR="00360092" w:rsidRPr="0058432F">
              <w:t>).</w:t>
            </w:r>
            <w:r w:rsidR="00C02E9D" w:rsidRPr="00C02E9D">
              <w:t xml:space="preserve"> The study will also identify the types of design elements most closely associated with riparian planting success. These design elements could be applied in future designs. </w:t>
            </w:r>
          </w:p>
          <w:p w:rsidR="00311491" w:rsidRPr="0058432F" w:rsidRDefault="00311491" w:rsidP="00701FA5">
            <w:pPr>
              <w:spacing w:before="120" w:after="120"/>
              <w:rPr>
                <w:b/>
              </w:rPr>
            </w:pPr>
            <w:r w:rsidRPr="0058432F">
              <w:rPr>
                <w:b/>
              </w:rPr>
              <w:lastRenderedPageBreak/>
              <w:t xml:space="preserve">Project priorities and proposed methods: </w:t>
            </w:r>
          </w:p>
          <w:p w:rsidR="0058432F" w:rsidRPr="00C02E9D" w:rsidRDefault="00C02E9D" w:rsidP="0058432F">
            <w:pPr>
              <w:pStyle w:val="ListParagraph"/>
              <w:numPr>
                <w:ilvl w:val="0"/>
                <w:numId w:val="2"/>
              </w:numPr>
              <w:spacing w:before="120" w:after="120"/>
            </w:pPr>
            <w:r>
              <w:t xml:space="preserve">Site identification </w:t>
            </w:r>
            <w:r w:rsidR="00E13DC1" w:rsidRPr="00C02E9D">
              <w:t xml:space="preserve">criteria </w:t>
            </w:r>
            <w:r w:rsidR="001452D2" w:rsidRPr="00C02E9D">
              <w:t>(n=7</w:t>
            </w:r>
            <w:r w:rsidR="00193EF1" w:rsidRPr="00C02E9D">
              <w:t>)</w:t>
            </w:r>
            <w:r>
              <w:t>:</w:t>
            </w:r>
          </w:p>
          <w:p w:rsidR="005D3F39" w:rsidRPr="00C02E9D" w:rsidRDefault="0058432F" w:rsidP="0058432F">
            <w:pPr>
              <w:pStyle w:val="ListParagraph"/>
              <w:spacing w:before="120" w:after="120"/>
              <w:ind w:left="360"/>
            </w:pPr>
            <w:r w:rsidRPr="00C02E9D">
              <w:t>Seven si</w:t>
            </w:r>
            <w:r w:rsidR="00E13DC1" w:rsidRPr="00C02E9D">
              <w:t xml:space="preserve">tes </w:t>
            </w:r>
            <w:r w:rsidR="001E7038" w:rsidRPr="00C02E9D">
              <w:t xml:space="preserve">with as-built, survival, and growth data collected through </w:t>
            </w:r>
            <w:r w:rsidR="001E7038" w:rsidRPr="00224A00">
              <w:t>2014</w:t>
            </w:r>
            <w:r w:rsidRPr="00224A00">
              <w:t xml:space="preserve"> will be assessed, specifically: </w:t>
            </w:r>
            <w:r w:rsidR="00EA6F49" w:rsidRPr="00224A00">
              <w:t>Sawmill (2009)</w:t>
            </w:r>
            <w:r w:rsidR="005D3F39" w:rsidRPr="00224A00">
              <w:t>, Reading Creek</w:t>
            </w:r>
            <w:r w:rsidR="00EA6F49" w:rsidRPr="00224A00">
              <w:t xml:space="preserve"> (2010)</w:t>
            </w:r>
            <w:r w:rsidR="005D3F39" w:rsidRPr="00224A00">
              <w:t>, Trinity House Gulch</w:t>
            </w:r>
            <w:r w:rsidR="00EA6F49" w:rsidRPr="00224A00">
              <w:t xml:space="preserve"> (2010)</w:t>
            </w:r>
            <w:r w:rsidR="005D3F39" w:rsidRPr="00224A00">
              <w:t>, Lowden Meadows</w:t>
            </w:r>
            <w:r w:rsidR="00EA6F49" w:rsidRPr="00224A00">
              <w:t xml:space="preserve"> (2010)</w:t>
            </w:r>
            <w:r w:rsidR="005D3F39" w:rsidRPr="00224A00">
              <w:t xml:space="preserve">, </w:t>
            </w:r>
            <w:r w:rsidR="00EA6F49" w:rsidRPr="00224A00">
              <w:t xml:space="preserve">Wheel Gulch (2011), </w:t>
            </w:r>
            <w:r w:rsidR="005D3F39" w:rsidRPr="00224A00">
              <w:t>Upper Junction City</w:t>
            </w:r>
            <w:r w:rsidR="00EA6F49" w:rsidRPr="00224A00">
              <w:t xml:space="preserve"> (2012)</w:t>
            </w:r>
            <w:r w:rsidR="005D3F39" w:rsidRPr="00224A00">
              <w:t>, and Lower Steiner</w:t>
            </w:r>
            <w:r w:rsidR="00EA6F49" w:rsidRPr="00224A00">
              <w:t xml:space="preserve"> Flat (2012).</w:t>
            </w:r>
            <w:r w:rsidR="00C02E9D" w:rsidRPr="00224A00">
              <w:t xml:space="preserve">  Additional data collection is not required at these sites to complete this analysis.</w:t>
            </w:r>
            <w:r w:rsidR="00C02E9D">
              <w:t xml:space="preserve"> </w:t>
            </w:r>
          </w:p>
          <w:p w:rsidR="0058432F" w:rsidRPr="00C02E9D" w:rsidRDefault="00C02E9D" w:rsidP="0058432F">
            <w:pPr>
              <w:pStyle w:val="ListParagraph"/>
              <w:spacing w:before="120" w:after="120"/>
              <w:ind w:left="360"/>
            </w:pPr>
            <w:r>
              <w:t xml:space="preserve"> </w:t>
            </w:r>
          </w:p>
          <w:p w:rsidR="00193EF1" w:rsidRPr="00C02E9D" w:rsidRDefault="001E7038" w:rsidP="00193EF1">
            <w:pPr>
              <w:pStyle w:val="ListParagraph"/>
              <w:numPr>
                <w:ilvl w:val="0"/>
                <w:numId w:val="2"/>
              </w:numPr>
              <w:spacing w:before="120" w:after="120"/>
            </w:pPr>
            <w:r w:rsidRPr="00C02E9D">
              <w:t>Evaluate revegetation components</w:t>
            </w:r>
            <w:r w:rsidR="0058432F" w:rsidRPr="00C02E9D">
              <w:t xml:space="preserve"> at each site, including:</w:t>
            </w:r>
          </w:p>
          <w:p w:rsidR="00651716" w:rsidRPr="00C02E9D" w:rsidRDefault="001E7038" w:rsidP="00651716">
            <w:pPr>
              <w:pStyle w:val="ListParagraph"/>
              <w:numPr>
                <w:ilvl w:val="1"/>
                <w:numId w:val="2"/>
              </w:numPr>
              <w:spacing w:before="120" w:after="120"/>
            </w:pPr>
            <w:r w:rsidRPr="00C02E9D">
              <w:t>Number of species planted vs. surviving</w:t>
            </w:r>
            <w:r w:rsidR="00DF259A" w:rsidRPr="00C02E9D">
              <w:t>,</w:t>
            </w:r>
          </w:p>
          <w:p w:rsidR="001E7038" w:rsidRPr="00C02E9D" w:rsidRDefault="001E7038" w:rsidP="001E7038">
            <w:pPr>
              <w:pStyle w:val="ListParagraph"/>
              <w:numPr>
                <w:ilvl w:val="1"/>
                <w:numId w:val="2"/>
              </w:numPr>
              <w:spacing w:before="120" w:after="120"/>
            </w:pPr>
            <w:r w:rsidRPr="00C02E9D">
              <w:t>Percentage of individual species planted vs. surviving</w:t>
            </w:r>
            <w:r w:rsidR="00DF259A" w:rsidRPr="00C02E9D">
              <w:t>,</w:t>
            </w:r>
          </w:p>
          <w:p w:rsidR="001E7038" w:rsidRPr="00C02E9D" w:rsidRDefault="001E7038" w:rsidP="00651716">
            <w:pPr>
              <w:pStyle w:val="ListParagraph"/>
              <w:numPr>
                <w:ilvl w:val="1"/>
                <w:numId w:val="2"/>
              </w:numPr>
              <w:spacing w:before="120" w:after="120"/>
            </w:pPr>
            <w:r w:rsidRPr="00C02E9D">
              <w:t xml:space="preserve">Species survival across all sites and individual sites </w:t>
            </w:r>
            <w:r w:rsidR="00DF259A" w:rsidRPr="00C02E9D">
              <w:t>,</w:t>
            </w:r>
          </w:p>
          <w:p w:rsidR="001E7038" w:rsidRPr="00C02E9D" w:rsidRDefault="001E7038" w:rsidP="001E7038">
            <w:pPr>
              <w:pStyle w:val="ListParagraph"/>
              <w:numPr>
                <w:ilvl w:val="1"/>
                <w:numId w:val="2"/>
              </w:numPr>
              <w:spacing w:before="120" w:after="120"/>
            </w:pPr>
            <w:r w:rsidRPr="00C02E9D">
              <w:t>Material type survival across all sites and individual sites by species</w:t>
            </w:r>
            <w:r w:rsidR="00DF259A" w:rsidRPr="00C02E9D">
              <w:t>, and</w:t>
            </w:r>
          </w:p>
          <w:p w:rsidR="00E13DC1" w:rsidRDefault="007B3561" w:rsidP="00C02E9D">
            <w:pPr>
              <w:pStyle w:val="ListParagraph"/>
              <w:numPr>
                <w:ilvl w:val="1"/>
                <w:numId w:val="2"/>
              </w:numPr>
              <w:spacing w:before="120" w:after="120"/>
            </w:pPr>
            <w:r w:rsidRPr="00C02E9D">
              <w:t>Vertical and areal growth as a function of irrigation, mulch,</w:t>
            </w:r>
            <w:r w:rsidR="00DF259A" w:rsidRPr="00C02E9D">
              <w:t xml:space="preserve"> maintenance, protection, age, (Plant care will be care will be quantified on a scale of 0 through 5, with </w:t>
            </w:r>
            <w:r w:rsidRPr="00C02E9D">
              <w:t>0</w:t>
            </w:r>
            <w:r w:rsidR="00DF259A" w:rsidRPr="00C02E9D">
              <w:t xml:space="preserve"> = plant and pray and</w:t>
            </w:r>
            <w:r w:rsidRPr="00C02E9D">
              <w:t xml:space="preserve"> 5</w:t>
            </w:r>
            <w:r w:rsidR="00DF259A" w:rsidRPr="00C02E9D">
              <w:t xml:space="preserve"> </w:t>
            </w:r>
            <w:r w:rsidRPr="00C02E9D">
              <w:t>=</w:t>
            </w:r>
            <w:r w:rsidR="00DF259A" w:rsidRPr="00C02E9D">
              <w:t xml:space="preserve"> </w:t>
            </w:r>
            <w:r w:rsidRPr="00C02E9D">
              <w:t xml:space="preserve">weeding, mulch, plant </w:t>
            </w:r>
            <w:r w:rsidR="00DF259A" w:rsidRPr="00C02E9D">
              <w:t>protection, lots of irrigation.)</w:t>
            </w:r>
          </w:p>
          <w:p w:rsidR="00C02E9D" w:rsidRPr="00C02E9D" w:rsidRDefault="00C02E9D" w:rsidP="00C02E9D">
            <w:pPr>
              <w:pStyle w:val="ListParagraph"/>
              <w:spacing w:before="120" w:after="120"/>
              <w:ind w:left="1080"/>
            </w:pPr>
          </w:p>
          <w:p w:rsidR="00651716" w:rsidRPr="00C02E9D" w:rsidRDefault="00E13DC1" w:rsidP="00651716">
            <w:pPr>
              <w:pStyle w:val="ListParagraph"/>
              <w:numPr>
                <w:ilvl w:val="0"/>
                <w:numId w:val="2"/>
              </w:numPr>
              <w:spacing w:before="120" w:after="120"/>
            </w:pPr>
            <w:r w:rsidRPr="00C02E9D">
              <w:t xml:space="preserve">Analysis will </w:t>
            </w:r>
            <w:r w:rsidR="007B3561" w:rsidRPr="00C02E9D">
              <w:t>evaluate</w:t>
            </w:r>
            <w:r w:rsidR="00651716" w:rsidRPr="00C02E9D">
              <w:t>:</w:t>
            </w:r>
          </w:p>
          <w:p w:rsidR="007B3561" w:rsidRPr="00C02E9D" w:rsidRDefault="00672A7A" w:rsidP="00672A7A">
            <w:pPr>
              <w:pStyle w:val="ListParagraph"/>
              <w:numPr>
                <w:ilvl w:val="1"/>
                <w:numId w:val="2"/>
              </w:numPr>
              <w:spacing w:before="120" w:after="120"/>
            </w:pPr>
            <w:r w:rsidRPr="00C02E9D">
              <w:t>W</w:t>
            </w:r>
            <w:r w:rsidR="00651716" w:rsidRPr="00C02E9D">
              <w:t xml:space="preserve">hich </w:t>
            </w:r>
            <w:r w:rsidR="007B3561" w:rsidRPr="00C02E9D">
              <w:t xml:space="preserve">revegetation species </w:t>
            </w:r>
            <w:r w:rsidR="00651716" w:rsidRPr="00C02E9D">
              <w:t xml:space="preserve">are most </w:t>
            </w:r>
            <w:r w:rsidR="007B3561" w:rsidRPr="00C02E9D">
              <w:t>likely to survive</w:t>
            </w:r>
            <w:r w:rsidR="00C02E9D">
              <w:t>?</w:t>
            </w:r>
          </w:p>
          <w:p w:rsidR="00DF259A" w:rsidRPr="00C02E9D" w:rsidRDefault="005D3F39" w:rsidP="007B3561">
            <w:pPr>
              <w:pStyle w:val="ListParagraph"/>
              <w:numPr>
                <w:ilvl w:val="1"/>
                <w:numId w:val="2"/>
              </w:numPr>
              <w:spacing w:before="120" w:after="120"/>
            </w:pPr>
            <w:r w:rsidRPr="00C02E9D">
              <w:t>Whether planting location or design element influences planting survival</w:t>
            </w:r>
            <w:r w:rsidR="00DF259A" w:rsidRPr="00C02E9D">
              <w:t>. L</w:t>
            </w:r>
            <w:r w:rsidRPr="00C02E9D">
              <w:t>ocation or design element</w:t>
            </w:r>
            <w:r w:rsidR="00DF259A" w:rsidRPr="00C02E9D">
              <w:t xml:space="preserve"> may be used</w:t>
            </w:r>
            <w:r w:rsidRPr="00C02E9D">
              <w:t xml:space="preserve"> as proxy </w:t>
            </w:r>
            <w:r w:rsidR="00DF259A" w:rsidRPr="00C02E9D">
              <w:t>for soil and water availability.</w:t>
            </w:r>
          </w:p>
          <w:p w:rsidR="007B3561" w:rsidRPr="00C02E9D" w:rsidRDefault="007B3561" w:rsidP="007B3561">
            <w:pPr>
              <w:pStyle w:val="ListParagraph"/>
              <w:numPr>
                <w:ilvl w:val="1"/>
                <w:numId w:val="2"/>
              </w:numPr>
              <w:spacing w:before="120" w:after="120"/>
            </w:pPr>
            <w:r w:rsidRPr="00C02E9D">
              <w:t xml:space="preserve">Whether </w:t>
            </w:r>
            <w:r w:rsidR="005D3F39" w:rsidRPr="00C02E9D">
              <w:t xml:space="preserve">increased </w:t>
            </w:r>
            <w:r w:rsidRPr="00C02E9D">
              <w:t xml:space="preserve">revegetation </w:t>
            </w:r>
            <w:r w:rsidR="005D3F39" w:rsidRPr="00C02E9D">
              <w:t xml:space="preserve">cost </w:t>
            </w:r>
            <w:r w:rsidRPr="00C02E9D">
              <w:t>leads to better survival</w:t>
            </w:r>
            <w:r w:rsidR="005D3F39" w:rsidRPr="00C02E9D">
              <w:t xml:space="preserve"> and growth</w:t>
            </w:r>
            <w:r w:rsidRPr="00C02E9D">
              <w:t xml:space="preserve"> </w:t>
            </w:r>
            <w:r w:rsidR="005D3F39" w:rsidRPr="00C02E9D">
              <w:t>at 1, 3, and 5 y</w:t>
            </w:r>
            <w:r w:rsidR="00C02E9D" w:rsidRPr="00C02E9D">
              <w:t>ea</w:t>
            </w:r>
            <w:r w:rsidR="005D3F39" w:rsidRPr="00C02E9D">
              <w:t>rs</w:t>
            </w:r>
            <w:r w:rsidR="00C02E9D" w:rsidRPr="00C02E9D">
              <w:t>.</w:t>
            </w:r>
          </w:p>
          <w:p w:rsidR="00672A7A" w:rsidRPr="00C02E9D" w:rsidRDefault="005D3F39" w:rsidP="00672A7A">
            <w:pPr>
              <w:pStyle w:val="ListParagraph"/>
              <w:numPr>
                <w:ilvl w:val="1"/>
                <w:numId w:val="2"/>
              </w:numPr>
              <w:spacing w:before="120" w:after="120"/>
            </w:pPr>
            <w:r w:rsidRPr="00C02E9D">
              <w:t xml:space="preserve">Which combination of species, material types, and maintenance/irrigation intensities will best </w:t>
            </w:r>
            <w:r w:rsidR="007B3561" w:rsidRPr="00C02E9D">
              <w:t>meet our construction impact compensation requirements of 1:1 replacement and no net wildlife habitat loss</w:t>
            </w:r>
            <w:r w:rsidR="00C02E9D">
              <w:t>?</w:t>
            </w:r>
          </w:p>
          <w:p w:rsidR="00C02E9D" w:rsidRPr="00C02E9D" w:rsidRDefault="00C02E9D" w:rsidP="00C02E9D">
            <w:pPr>
              <w:pStyle w:val="ListParagraph"/>
              <w:spacing w:before="120" w:after="120"/>
              <w:ind w:left="1080"/>
            </w:pPr>
          </w:p>
          <w:p w:rsidR="00701FA5" w:rsidRPr="0058432F" w:rsidRDefault="00672A7A" w:rsidP="00C02E9D">
            <w:pPr>
              <w:pStyle w:val="ListParagraph"/>
              <w:numPr>
                <w:ilvl w:val="0"/>
                <w:numId w:val="2"/>
              </w:numPr>
              <w:spacing w:before="120" w:after="120"/>
              <w:rPr>
                <w:b/>
              </w:rPr>
            </w:pPr>
            <w:r w:rsidRPr="00C02E9D">
              <w:t xml:space="preserve">Study conclusion will recommend refinements to </w:t>
            </w:r>
            <w:r w:rsidR="00C02E9D" w:rsidRPr="00C02E9D">
              <w:t xml:space="preserve">artificial </w:t>
            </w:r>
            <w:r w:rsidRPr="00C02E9D">
              <w:t xml:space="preserve">planting </w:t>
            </w:r>
            <w:r w:rsidR="00C02E9D" w:rsidRPr="00C02E9D">
              <w:t xml:space="preserve">methods </w:t>
            </w:r>
            <w:r w:rsidRPr="00C02E9D">
              <w:t xml:space="preserve">to improve effectiveness, including considerations for overall cost and maintenance post-planting. </w:t>
            </w:r>
          </w:p>
        </w:tc>
      </w:tr>
      <w:tr w:rsidR="00701FA5" w:rsidTr="00701FA5">
        <w:tc>
          <w:tcPr>
            <w:tcW w:w="9576" w:type="dxa"/>
          </w:tcPr>
          <w:p w:rsidR="00701FA5" w:rsidRDefault="00F015CC" w:rsidP="00701FA5">
            <w:pPr>
              <w:spacing w:before="120" w:after="120"/>
              <w:rPr>
                <w:b/>
              </w:rPr>
            </w:pPr>
            <w:r w:rsidRPr="00F015CC">
              <w:rPr>
                <w:b/>
              </w:rPr>
              <w:lastRenderedPageBreak/>
              <w:t>Monitoring Locations and Number of Sites:</w:t>
            </w:r>
          </w:p>
          <w:p w:rsidR="00F015CC" w:rsidRPr="00F015CC" w:rsidRDefault="00F015CC" w:rsidP="00F015CC">
            <w:pPr>
              <w:spacing w:before="120" w:after="120"/>
              <w:rPr>
                <w:i/>
              </w:rPr>
            </w:pPr>
            <w:r>
              <w:rPr>
                <w:i/>
              </w:rPr>
              <w:t xml:space="preserve">Identify Projects and locations within Projects to be sampled </w:t>
            </w:r>
          </w:p>
        </w:tc>
      </w:tr>
      <w:tr w:rsidR="00F015CC" w:rsidTr="00F015CC">
        <w:tc>
          <w:tcPr>
            <w:tcW w:w="9576" w:type="dxa"/>
            <w:tcBorders>
              <w:bottom w:val="single" w:sz="4" w:space="0" w:color="auto"/>
            </w:tcBorders>
          </w:tcPr>
          <w:p w:rsidR="00F015CC" w:rsidRDefault="00E13DC1" w:rsidP="001452D2">
            <w:pPr>
              <w:spacing w:before="120" w:after="120"/>
            </w:pPr>
            <w:r>
              <w:t xml:space="preserve">See site identification information above. In total, </w:t>
            </w:r>
            <w:r w:rsidR="001452D2" w:rsidRPr="0058432F">
              <w:t>7</w:t>
            </w:r>
            <w:r w:rsidRPr="00E13DC1">
              <w:rPr>
                <w:color w:val="FF0000"/>
              </w:rPr>
              <w:t xml:space="preserve"> </w:t>
            </w:r>
            <w:r>
              <w:t>sites will be sampled.</w:t>
            </w:r>
          </w:p>
        </w:tc>
      </w:tr>
      <w:tr w:rsidR="00F015CC" w:rsidTr="00F015CC">
        <w:tc>
          <w:tcPr>
            <w:tcW w:w="9576" w:type="dxa"/>
            <w:tcBorders>
              <w:bottom w:val="nil"/>
            </w:tcBorders>
          </w:tcPr>
          <w:p w:rsidR="00F015CC" w:rsidRPr="00F015CC" w:rsidRDefault="00F015CC" w:rsidP="00701FA5">
            <w:pPr>
              <w:spacing w:before="120" w:after="120"/>
              <w:rPr>
                <w:b/>
              </w:rPr>
            </w:pPr>
            <w:r w:rsidRPr="00F015CC">
              <w:rPr>
                <w:b/>
              </w:rPr>
              <w:t>Monitoring Frequency:</w:t>
            </w:r>
          </w:p>
          <w:p w:rsidR="00F015CC" w:rsidRPr="00F015CC" w:rsidRDefault="00F015CC" w:rsidP="00F015CC">
            <w:pPr>
              <w:spacing w:before="120" w:after="120"/>
              <w:rPr>
                <w:i/>
              </w:rPr>
            </w:pPr>
            <w:r>
              <w:rPr>
                <w:i/>
              </w:rPr>
              <w:t>Identify when sampling will be performed, frequency (e.g., one-time, annually for five years)</w:t>
            </w:r>
          </w:p>
        </w:tc>
      </w:tr>
      <w:tr w:rsidR="00F015CC" w:rsidTr="00F015CC">
        <w:tc>
          <w:tcPr>
            <w:tcW w:w="9576" w:type="dxa"/>
            <w:tcBorders>
              <w:top w:val="nil"/>
            </w:tcBorders>
          </w:tcPr>
          <w:p w:rsidR="00F015CC" w:rsidRDefault="0058432F" w:rsidP="0058432F">
            <w:pPr>
              <w:spacing w:before="120" w:after="120"/>
            </w:pPr>
            <w:r w:rsidRPr="0058432F">
              <w:t>One time initially to develop study results and</w:t>
            </w:r>
            <w:r w:rsidR="001452D2" w:rsidRPr="0058432F">
              <w:t xml:space="preserve"> recommendations</w:t>
            </w:r>
            <w:r w:rsidRPr="0058432F">
              <w:t>. We recommend conducting a repeat investigation</w:t>
            </w:r>
            <w:r w:rsidR="001452D2" w:rsidRPr="0058432F">
              <w:t xml:space="preserve"> three to five years later as needed.</w:t>
            </w:r>
          </w:p>
        </w:tc>
      </w:tr>
    </w:tbl>
    <w:p w:rsidR="00D97648" w:rsidRDefault="00D97648"/>
    <w:sectPr w:rsidR="00D976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024549"/>
    <w:multiLevelType w:val="multilevel"/>
    <w:tmpl w:val="FEAE1720"/>
    <w:styleLink w:val="CSIMulti-list"/>
    <w:lvl w:ilvl="0">
      <w:start w:val="1"/>
      <w:numFmt w:val="upperLetter"/>
      <w:lvlText w:val="%1."/>
      <w:lvlJc w:val="left"/>
      <w:pPr>
        <w:ind w:left="1224" w:hanging="504"/>
      </w:pPr>
      <w:rPr>
        <w:rFonts w:hint="default"/>
      </w:rPr>
    </w:lvl>
    <w:lvl w:ilvl="1">
      <w:start w:val="1"/>
      <w:numFmt w:val="decimal"/>
      <w:lvlText w:val="%2."/>
      <w:lvlJc w:val="left"/>
      <w:pPr>
        <w:ind w:left="1656" w:hanging="504"/>
      </w:pPr>
      <w:rPr>
        <w:rFonts w:hint="default"/>
      </w:rPr>
    </w:lvl>
    <w:lvl w:ilvl="2">
      <w:start w:val="1"/>
      <w:numFmt w:val="lowerLetter"/>
      <w:lvlText w:val="%3."/>
      <w:lvlJc w:val="left"/>
      <w:pPr>
        <w:ind w:left="2376" w:hanging="504"/>
      </w:pPr>
      <w:rPr>
        <w:rFonts w:hint="default"/>
      </w:rPr>
    </w:lvl>
    <w:lvl w:ilvl="3">
      <w:start w:val="1"/>
      <w:numFmt w:val="lowerLetter"/>
      <w:lvlText w:val="%4)"/>
      <w:lvlJc w:val="left"/>
      <w:pPr>
        <w:ind w:left="2592" w:firstLine="0"/>
      </w:pPr>
      <w:rPr>
        <w:rFonts w:hint="default"/>
      </w:rPr>
    </w:lvl>
    <w:lvl w:ilvl="4">
      <w:start w:val="1"/>
      <w:numFmt w:val="decimal"/>
      <w:lvlText w:val="(%5)"/>
      <w:lvlJc w:val="left"/>
      <w:pPr>
        <w:ind w:left="3312" w:firstLine="0"/>
      </w:pPr>
      <w:rPr>
        <w:rFonts w:hint="default"/>
      </w:rPr>
    </w:lvl>
    <w:lvl w:ilvl="5">
      <w:start w:val="1"/>
      <w:numFmt w:val="lowerLetter"/>
      <w:lvlText w:val="(%6)"/>
      <w:lvlJc w:val="left"/>
      <w:pPr>
        <w:ind w:left="4032" w:firstLine="0"/>
      </w:pPr>
      <w:rPr>
        <w:rFonts w:hint="default"/>
      </w:rPr>
    </w:lvl>
    <w:lvl w:ilvl="6">
      <w:start w:val="1"/>
      <w:numFmt w:val="lowerRoman"/>
      <w:lvlText w:val="(%7)"/>
      <w:lvlJc w:val="left"/>
      <w:pPr>
        <w:ind w:left="4752" w:firstLine="0"/>
      </w:pPr>
      <w:rPr>
        <w:rFonts w:hint="default"/>
      </w:rPr>
    </w:lvl>
    <w:lvl w:ilvl="7">
      <w:start w:val="1"/>
      <w:numFmt w:val="lowerLetter"/>
      <w:lvlText w:val="(%8)"/>
      <w:lvlJc w:val="left"/>
      <w:pPr>
        <w:ind w:left="5472" w:firstLine="0"/>
      </w:pPr>
      <w:rPr>
        <w:rFonts w:hint="default"/>
      </w:rPr>
    </w:lvl>
    <w:lvl w:ilvl="8">
      <w:start w:val="1"/>
      <w:numFmt w:val="lowerRoman"/>
      <w:lvlText w:val="(%9)"/>
      <w:lvlJc w:val="left"/>
      <w:pPr>
        <w:ind w:left="6192" w:firstLine="0"/>
      </w:pPr>
      <w:rPr>
        <w:rFonts w:hint="default"/>
      </w:rPr>
    </w:lvl>
  </w:abstractNum>
  <w:abstractNum w:abstractNumId="1" w15:restartNumberingAfterBreak="0">
    <w:nsid w:val="700371AA"/>
    <w:multiLevelType w:val="hybridMultilevel"/>
    <w:tmpl w:val="C4626D8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7E4B5BAA"/>
    <w:multiLevelType w:val="hybridMultilevel"/>
    <w:tmpl w:val="74C40B0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1FA5"/>
    <w:rsid w:val="001452D2"/>
    <w:rsid w:val="00193EF1"/>
    <w:rsid w:val="001C0827"/>
    <w:rsid w:val="001E7038"/>
    <w:rsid w:val="00224A00"/>
    <w:rsid w:val="00311491"/>
    <w:rsid w:val="00360092"/>
    <w:rsid w:val="0058432F"/>
    <w:rsid w:val="005D3F39"/>
    <w:rsid w:val="005D781D"/>
    <w:rsid w:val="00636B0B"/>
    <w:rsid w:val="0064135A"/>
    <w:rsid w:val="00651716"/>
    <w:rsid w:val="00672A7A"/>
    <w:rsid w:val="00701FA5"/>
    <w:rsid w:val="00716E85"/>
    <w:rsid w:val="007B3561"/>
    <w:rsid w:val="0083750B"/>
    <w:rsid w:val="0088374A"/>
    <w:rsid w:val="00894BCD"/>
    <w:rsid w:val="008F0FA1"/>
    <w:rsid w:val="00944F45"/>
    <w:rsid w:val="00AD72A6"/>
    <w:rsid w:val="00B1433B"/>
    <w:rsid w:val="00BC19C8"/>
    <w:rsid w:val="00C02E9D"/>
    <w:rsid w:val="00C227F1"/>
    <w:rsid w:val="00D97648"/>
    <w:rsid w:val="00DF259A"/>
    <w:rsid w:val="00E13DC1"/>
    <w:rsid w:val="00EA6F49"/>
    <w:rsid w:val="00F015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4B23171-121B-4CEC-920A-33885A815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CSIMulti-list">
    <w:name w:val="CSI Multi-list"/>
    <w:uiPriority w:val="99"/>
    <w:rsid w:val="00894BCD"/>
    <w:pPr>
      <w:numPr>
        <w:numId w:val="1"/>
      </w:numPr>
    </w:pPr>
  </w:style>
  <w:style w:type="table" w:styleId="TableGrid">
    <w:name w:val="Table Grid"/>
    <w:basedOn w:val="TableNormal"/>
    <w:uiPriority w:val="59"/>
    <w:rsid w:val="00701F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93E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14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681</Words>
  <Characters>3885</Characters>
  <Application>Microsoft Office Word</Application>
  <DocSecurity>4</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U.S. Fish &amp; Wildlife Service</Company>
  <LinksUpToDate>false</LinksUpToDate>
  <CharactersWithSpaces>4557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Conor Shea</dc:creator>
  <cp:lastModifiedBy>HVTC</cp:lastModifiedBy>
  <cp:revision>2</cp:revision>
  <dcterms:created xsi:type="dcterms:W3CDTF">2015-07-27T22:05:00Z</dcterms:created>
  <dcterms:modified xsi:type="dcterms:W3CDTF">2015-07-27T22:05:00Z</dcterms:modified>
</cp:coreProperties>
</file>